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AD6B" w14:textId="77777777" w:rsidR="00360877" w:rsidRDefault="00B141D9">
      <w:pPr>
        <w:pBdr>
          <w:bottom w:val="single" w:sz="4" w:space="1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>R</w:t>
      </w:r>
      <w:r>
        <w:rPr>
          <w:rFonts w:ascii="Arial" w:eastAsia="Arial" w:hAnsi="Arial" w:cs="Arial"/>
          <w:b/>
          <w:smallCaps/>
        </w:rPr>
        <w:t>ECOMMENDATION</w:t>
      </w:r>
      <w:r>
        <w:rPr>
          <w:rFonts w:ascii="Arial" w:eastAsia="Arial" w:hAnsi="Arial" w:cs="Arial"/>
          <w:b/>
          <w:smallCaps/>
        </w:rPr>
        <w:t xml:space="preserve"> </w:t>
      </w:r>
      <w:r>
        <w:rPr>
          <w:rFonts w:ascii="Arial" w:eastAsia="Arial" w:hAnsi="Arial" w:cs="Arial"/>
          <w:b/>
          <w:smallCaps/>
        </w:rPr>
        <w:t>FOR</w:t>
      </w:r>
      <w:r>
        <w:rPr>
          <w:rFonts w:ascii="Arial" w:eastAsia="Arial" w:hAnsi="Arial" w:cs="Arial"/>
          <w:b/>
          <w:smallCaps/>
        </w:rPr>
        <w:t xml:space="preserve"> A</w:t>
      </w:r>
      <w:r>
        <w:rPr>
          <w:rFonts w:ascii="Arial" w:eastAsia="Arial" w:hAnsi="Arial" w:cs="Arial"/>
          <w:b/>
          <w:smallCaps/>
        </w:rPr>
        <w:t>PPOINTMENT</w:t>
      </w:r>
      <w:r>
        <w:rPr>
          <w:rFonts w:ascii="Arial" w:eastAsia="Arial" w:hAnsi="Arial" w:cs="Arial"/>
          <w:b/>
          <w:smallCaps/>
        </w:rPr>
        <w:t xml:space="preserve">                           LIN#</w:t>
      </w:r>
    </w:p>
    <w:p w14:paraId="0FD19041" w14:textId="77777777" w:rsidR="00360877" w:rsidRDefault="00B141D9">
      <w:pPr>
        <w:ind w:left="0" w:hanging="2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i/>
          <w:color w:val="666666"/>
          <w:sz w:val="20"/>
          <w:szCs w:val="20"/>
        </w:rPr>
        <w:t>(Used for Faculty and Administrative Officers)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color w:val="666666"/>
          <w:sz w:val="20"/>
          <w:szCs w:val="20"/>
        </w:rPr>
        <w:t>(Provost Office Use)</w:t>
      </w:r>
    </w:p>
    <w:p w14:paraId="7597D1CC" w14:textId="77777777" w:rsidR="00360877" w:rsidRDefault="00360877">
      <w:pPr>
        <w:ind w:left="0" w:hanging="2"/>
        <w:rPr>
          <w:rFonts w:ascii="Arial" w:eastAsia="Arial" w:hAnsi="Arial" w:cs="Arial"/>
        </w:rPr>
      </w:pPr>
    </w:p>
    <w:p w14:paraId="5C586430" w14:textId="77777777" w:rsidR="00360877" w:rsidRDefault="00B141D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Term of Initial Contract:  </w:t>
      </w:r>
    </w:p>
    <w:p w14:paraId="460860A0" w14:textId="77777777" w:rsidR="00360877" w:rsidRDefault="00B141D9">
      <w:pPr>
        <w:ind w:left="0" w:hanging="2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color w:val="666666"/>
          <w:sz w:val="20"/>
          <w:szCs w:val="20"/>
        </w:rPr>
        <w:t>(Include start date and end date)</w:t>
      </w:r>
    </w:p>
    <w:p w14:paraId="4A6FB623" w14:textId="77777777" w:rsidR="00360877" w:rsidRDefault="00B141D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▢</w:t>
      </w:r>
      <w:r>
        <w:rPr>
          <w:rFonts w:ascii="Arial" w:eastAsia="Arial" w:hAnsi="Arial" w:cs="Arial"/>
          <w:sz w:val="20"/>
          <w:szCs w:val="20"/>
        </w:rPr>
        <w:t xml:space="preserve"> Dr.</w:t>
      </w:r>
    </w:p>
    <w:p w14:paraId="3AAB38A7" w14:textId="77777777" w:rsidR="00360877" w:rsidRDefault="00B141D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▢</w:t>
      </w:r>
      <w:r>
        <w:rPr>
          <w:rFonts w:ascii="Arial" w:eastAsia="Arial" w:hAnsi="Arial" w:cs="Arial"/>
          <w:sz w:val="20"/>
          <w:szCs w:val="20"/>
        </w:rPr>
        <w:t xml:space="preserve"> Ms.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Last Name:</w:t>
      </w:r>
      <w:r>
        <w:rPr>
          <w:rFonts w:ascii="Arial" w:eastAsia="Arial" w:hAnsi="Arial" w:cs="Arial"/>
          <w:sz w:val="20"/>
          <w:szCs w:val="20"/>
        </w:rPr>
        <w:tab/>
      </w:r>
    </w:p>
    <w:p w14:paraId="55A933A3" w14:textId="77777777" w:rsidR="00360877" w:rsidRDefault="00B141D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▢</w:t>
      </w:r>
      <w:r>
        <w:rPr>
          <w:rFonts w:ascii="Arial" w:eastAsia="Arial" w:hAnsi="Arial" w:cs="Arial"/>
          <w:sz w:val="20"/>
          <w:szCs w:val="20"/>
        </w:rPr>
        <w:t xml:space="preserve"> Mr. </w:t>
      </w:r>
    </w:p>
    <w:p w14:paraId="572ECD4E" w14:textId="77777777" w:rsidR="00360877" w:rsidRDefault="00B141D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▢</w:t>
      </w:r>
      <w:r>
        <w:rPr>
          <w:rFonts w:ascii="Arial" w:eastAsia="Arial" w:hAnsi="Arial" w:cs="Arial"/>
          <w:sz w:val="20"/>
          <w:szCs w:val="20"/>
        </w:rPr>
        <w:t xml:space="preserve"> Ms.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First Name:</w:t>
      </w:r>
    </w:p>
    <w:p w14:paraId="3987020D" w14:textId="77777777" w:rsidR="00360877" w:rsidRDefault="0036087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B6688F7" w14:textId="77777777" w:rsidR="00360877" w:rsidRDefault="00B141D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Home </w:t>
      </w:r>
      <w:r>
        <w:rPr>
          <w:rFonts w:ascii="Arial" w:eastAsia="Arial" w:hAnsi="Arial" w:cs="Arial"/>
          <w:sz w:val="20"/>
          <w:szCs w:val="20"/>
        </w:rPr>
        <w:t xml:space="preserve">Address: </w:t>
      </w:r>
    </w:p>
    <w:p w14:paraId="77A10FD8" w14:textId="77777777" w:rsidR="00360877" w:rsidRDefault="0036087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8E9C06F" w14:textId="77777777" w:rsidR="00360877" w:rsidRDefault="0036087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A8862FA" w14:textId="77777777" w:rsidR="00360877" w:rsidRDefault="0036087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D49E604" w14:textId="77777777" w:rsidR="00360877" w:rsidRDefault="0036087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09EF16" w14:textId="77777777" w:rsidR="00360877" w:rsidRDefault="0036087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25EB59" w14:textId="77777777" w:rsidR="00360877" w:rsidRDefault="00B141D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 address for offer letter: </w:t>
      </w:r>
    </w:p>
    <w:p w14:paraId="30C26C55" w14:textId="77777777" w:rsidR="00360877" w:rsidRDefault="0036087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DC2B8CB" w14:textId="77777777" w:rsidR="00360877" w:rsidRDefault="0036087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2381B44" w14:textId="77777777" w:rsidR="00360877" w:rsidRDefault="00B141D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tbl>
      <w:tblPr>
        <w:tblStyle w:val="a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560"/>
      </w:tblGrid>
      <w:tr w:rsidR="00360877" w14:paraId="6451BBB8" w14:textId="77777777">
        <w:tc>
          <w:tcPr>
            <w:tcW w:w="3060" w:type="dxa"/>
            <w:vAlign w:val="center"/>
          </w:tcPr>
          <w:p w14:paraId="5D7AB92C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Search Number</w:t>
            </w:r>
          </w:p>
        </w:tc>
        <w:tc>
          <w:tcPr>
            <w:tcW w:w="7560" w:type="dxa"/>
            <w:vAlign w:val="center"/>
          </w:tcPr>
          <w:p w14:paraId="481EB309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C7493E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0877" w14:paraId="4C321C07" w14:textId="77777777">
        <w:tc>
          <w:tcPr>
            <w:tcW w:w="3060" w:type="dxa"/>
          </w:tcPr>
          <w:p w14:paraId="2E9B66C6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 (Title)</w:t>
            </w:r>
          </w:p>
          <w:p w14:paraId="1AC2871C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33C5F418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360877" w14:paraId="6189AC61" w14:textId="77777777">
        <w:tc>
          <w:tcPr>
            <w:tcW w:w="3060" w:type="dxa"/>
          </w:tcPr>
          <w:p w14:paraId="396A142E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</w:t>
            </w:r>
          </w:p>
          <w:p w14:paraId="3595082C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31674332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360877" w14:paraId="37CDE357" w14:textId="77777777">
        <w:tc>
          <w:tcPr>
            <w:tcW w:w="3060" w:type="dxa"/>
          </w:tcPr>
          <w:p w14:paraId="79A6EF8F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Budget Account Number(s)</w:t>
            </w:r>
          </w:p>
          <w:p w14:paraId="1441377D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24FA77AD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360877" w14:paraId="23BCC705" w14:textId="77777777">
        <w:tc>
          <w:tcPr>
            <w:tcW w:w="3060" w:type="dxa"/>
          </w:tcPr>
          <w:p w14:paraId="709762FC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 Number(s)</w:t>
            </w:r>
          </w:p>
          <w:p w14:paraId="7ABD4A57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4AD9E1EB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360877" w14:paraId="39DF9F5C" w14:textId="77777777">
        <w:tc>
          <w:tcPr>
            <w:tcW w:w="3060" w:type="dxa"/>
          </w:tcPr>
          <w:p w14:paraId="1C2BCBB5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 Effort on Budget Accounts</w:t>
            </w:r>
          </w:p>
          <w:p w14:paraId="57329DC4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4BDB5F30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360877" w14:paraId="4DB5D7CB" w14:textId="77777777">
        <w:tc>
          <w:tcPr>
            <w:tcW w:w="3060" w:type="dxa"/>
          </w:tcPr>
          <w:p w14:paraId="52F16DFA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Salary</w:t>
            </w:r>
          </w:p>
          <w:p w14:paraId="1314FCB2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272EE938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360877" w14:paraId="3DD011D0" w14:textId="77777777">
        <w:tc>
          <w:tcPr>
            <w:tcW w:w="3060" w:type="dxa"/>
          </w:tcPr>
          <w:p w14:paraId="54246767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39FC066" w14:textId="0F6534E9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Account Executive Signature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  <w:p w14:paraId="72A4C4B2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1AD0FC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0877" w14:paraId="4FFAE9FA" w14:textId="77777777">
        <w:tc>
          <w:tcPr>
            <w:tcW w:w="3060" w:type="dxa"/>
          </w:tcPr>
          <w:p w14:paraId="7248303A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66F0ED7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Counter Signature                                                                          Date</w:t>
            </w:r>
          </w:p>
          <w:p w14:paraId="7D992BFD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397999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EEFE59" w14:textId="77777777" w:rsidR="00360877" w:rsidRDefault="00360877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3"/>
        <w:gridCol w:w="6005"/>
      </w:tblGrid>
      <w:tr w:rsidR="00360877" w14:paraId="42561B38" w14:textId="77777777">
        <w:tc>
          <w:tcPr>
            <w:tcW w:w="10668" w:type="dxa"/>
            <w:gridSpan w:val="2"/>
          </w:tcPr>
          <w:p w14:paraId="56A09710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Remarks:</w:t>
            </w:r>
          </w:p>
          <w:p w14:paraId="69D02EE1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A3676B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mo" w:eastAsia="Arimo" w:hAnsi="Arimo" w:cs="Arimo"/>
                <w:smallCaps/>
                <w:sz w:val="18"/>
                <w:szCs w:val="18"/>
              </w:rPr>
              <w:t>     </w:t>
            </w:r>
          </w:p>
          <w:p w14:paraId="01C3737A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31CFAF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F9478B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3A573D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31C4C2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0877" w14:paraId="04182313" w14:textId="77777777">
        <w:trPr>
          <w:trHeight w:val="2294"/>
        </w:trPr>
        <w:tc>
          <w:tcPr>
            <w:tcW w:w="4663" w:type="dxa"/>
          </w:tcPr>
          <w:p w14:paraId="7C5F1DE3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Approved By:</w:t>
            </w:r>
          </w:p>
          <w:p w14:paraId="680A98E7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98D777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8EF29A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FE003F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5C45EE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F39B86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211EA" w14:textId="77777777" w:rsidR="00360877" w:rsidRDefault="00360877">
            <w:pPr>
              <w:pBdr>
                <w:bottom w:val="single" w:sz="12" w:space="1" w:color="000000"/>
              </w:pBd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95F441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 President/Provost                               Date</w:t>
            </w:r>
          </w:p>
        </w:tc>
        <w:tc>
          <w:tcPr>
            <w:tcW w:w="6005" w:type="dxa"/>
          </w:tcPr>
          <w:p w14:paraId="51C84EEF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Budget Approval:</w:t>
            </w:r>
          </w:p>
          <w:p w14:paraId="0C890131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FF6A85" w14:textId="77777777" w:rsidR="00360877" w:rsidRDefault="003608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A67996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                                          _____________________</w:t>
            </w:r>
          </w:p>
          <w:p w14:paraId="38934057" w14:textId="77777777" w:rsidR="00360877" w:rsidRDefault="00B141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Initial                                                  Date</w:t>
            </w:r>
          </w:p>
        </w:tc>
      </w:tr>
    </w:tbl>
    <w:p w14:paraId="2D063EBC" w14:textId="77777777" w:rsidR="00360877" w:rsidRDefault="0036087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3A179ED" w14:textId="77777777" w:rsidR="00360877" w:rsidRDefault="00360877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44CF6BD0" w14:textId="77777777" w:rsidR="00360877" w:rsidRDefault="00360877">
      <w:pPr>
        <w:ind w:left="0" w:hanging="2"/>
        <w:rPr>
          <w:rFonts w:ascii="Arial" w:eastAsia="Arial" w:hAnsi="Arial" w:cs="Arial"/>
          <w:sz w:val="16"/>
          <w:szCs w:val="16"/>
        </w:rPr>
      </w:pPr>
    </w:p>
    <w:sectPr w:rsidR="0036087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77"/>
    <w:rsid w:val="00237F47"/>
    <w:rsid w:val="00360877"/>
    <w:rsid w:val="00B141D9"/>
    <w:rsid w:val="00F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2F04"/>
  <w15:docId w15:val="{D6B1F7F1-6F1C-409D-9885-1D2A3FB5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qFormat/>
    <w:pPr>
      <w:framePr w:w="7920" w:hSpace="180" w:wrap="auto" w:vAnchor="page" w:hAnchor="text" w:xAlign="center" w:yAlign="bottom"/>
      <w:ind w:left="2880"/>
    </w:pPr>
    <w:rPr>
      <w:rFonts w:ascii="Arial" w:hAnsi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BCLZVNrGXC16wvpP2YzAbjBGg==">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lam5</dc:creator>
  <cp:lastModifiedBy>Jill Forrest</cp:lastModifiedBy>
  <cp:revision>2</cp:revision>
  <dcterms:created xsi:type="dcterms:W3CDTF">2022-06-30T20:27:00Z</dcterms:created>
  <dcterms:modified xsi:type="dcterms:W3CDTF">2022-06-30T20:27:00Z</dcterms:modified>
</cp:coreProperties>
</file>